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7CEF" w:rsidRDefault="008B7CEF" w:rsidP="008B7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EF">
        <w:rPr>
          <w:rFonts w:ascii="Times New Roman" w:hAnsi="Times New Roman" w:cs="Times New Roman"/>
          <w:b/>
          <w:sz w:val="24"/>
          <w:szCs w:val="24"/>
        </w:rPr>
        <w:t>Система работы школы по Функциональной грамотности</w:t>
      </w:r>
    </w:p>
    <w:p w:rsidR="008B7CEF" w:rsidRDefault="008B7CEF" w:rsidP="008B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EF" w:rsidRPr="00AD2FE7" w:rsidRDefault="008B7CEF" w:rsidP="008B7C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2FE7">
        <w:rPr>
          <w:rFonts w:ascii="Times New Roman" w:hAnsi="Times New Roman"/>
          <w:sz w:val="24"/>
          <w:szCs w:val="24"/>
        </w:rPr>
        <w:t xml:space="preserve">С 2010 года школа </w:t>
      </w:r>
      <w:r>
        <w:rPr>
          <w:rFonts w:ascii="Times New Roman" w:hAnsi="Times New Roman"/>
          <w:sz w:val="24"/>
          <w:szCs w:val="24"/>
        </w:rPr>
        <w:t>как</w:t>
      </w:r>
      <w:r w:rsidRPr="00AD2FE7">
        <w:rPr>
          <w:rFonts w:ascii="Times New Roman" w:hAnsi="Times New Roman"/>
          <w:sz w:val="24"/>
          <w:szCs w:val="24"/>
        </w:rPr>
        <w:t xml:space="preserve"> краев</w:t>
      </w:r>
      <w:r>
        <w:rPr>
          <w:rFonts w:ascii="Times New Roman" w:hAnsi="Times New Roman"/>
          <w:sz w:val="24"/>
          <w:szCs w:val="24"/>
        </w:rPr>
        <w:t>ая</w:t>
      </w:r>
      <w:r w:rsidRPr="00AD2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FE7">
        <w:rPr>
          <w:rFonts w:ascii="Times New Roman" w:hAnsi="Times New Roman"/>
          <w:sz w:val="24"/>
          <w:szCs w:val="24"/>
        </w:rPr>
        <w:t>апробационн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AD2FE7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а</w:t>
      </w:r>
      <w:r w:rsidRPr="00AD2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работает по формированию у учащихся функциональной грамотности.</w:t>
      </w:r>
    </w:p>
    <w:p w:rsidR="008B7CEF" w:rsidRPr="00AD2FE7" w:rsidRDefault="008B7CEF" w:rsidP="008B7C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2013 г –</w:t>
      </w:r>
      <w:r w:rsidRPr="00AD2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AD2FE7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AD2FE7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AD2FE7">
        <w:rPr>
          <w:rFonts w:ascii="Times New Roman" w:hAnsi="Times New Roman"/>
          <w:sz w:val="24"/>
          <w:szCs w:val="24"/>
        </w:rPr>
        <w:t xml:space="preserve"> по теме «Продуктивные задания при работе с текстом как средство достижения </w:t>
      </w:r>
      <w:proofErr w:type="spellStart"/>
      <w:r w:rsidRPr="00AD2FE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D2FE7">
        <w:rPr>
          <w:rFonts w:ascii="Times New Roman" w:hAnsi="Times New Roman"/>
          <w:sz w:val="24"/>
          <w:szCs w:val="24"/>
        </w:rPr>
        <w:t xml:space="preserve"> результатов»</w:t>
      </w:r>
      <w:r>
        <w:rPr>
          <w:rFonts w:ascii="Times New Roman" w:hAnsi="Times New Roman"/>
          <w:sz w:val="24"/>
          <w:szCs w:val="24"/>
        </w:rPr>
        <w:t xml:space="preserve"> в рамках краево</w:t>
      </w:r>
      <w:r w:rsidRPr="00AD2FE7">
        <w:rPr>
          <w:rFonts w:ascii="Times New Roman" w:hAnsi="Times New Roman"/>
          <w:sz w:val="24"/>
          <w:szCs w:val="24"/>
        </w:rPr>
        <w:t>го конкурса исследовательских проектов.</w:t>
      </w:r>
      <w:r>
        <w:rPr>
          <w:rFonts w:ascii="Times New Roman" w:hAnsi="Times New Roman"/>
          <w:sz w:val="24"/>
          <w:szCs w:val="24"/>
        </w:rPr>
        <w:t xml:space="preserve"> Проект был направлен на развитие читательской, естественнонаучной и математической грамотности учащихся при работе со сплошным текстом. </w:t>
      </w:r>
    </w:p>
    <w:p w:rsidR="008B7CEF" w:rsidRPr="00AD2FE7" w:rsidRDefault="008B7CEF" w:rsidP="008B7C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2FE7">
        <w:rPr>
          <w:rFonts w:ascii="Times New Roman" w:hAnsi="Times New Roman"/>
          <w:sz w:val="24"/>
          <w:szCs w:val="24"/>
        </w:rPr>
        <w:t>С 2015 года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FE7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 xml:space="preserve">краевых </w:t>
      </w:r>
      <w:r w:rsidRPr="00AD2FE7">
        <w:rPr>
          <w:rFonts w:ascii="Times New Roman" w:hAnsi="Times New Roman"/>
          <w:sz w:val="24"/>
          <w:szCs w:val="24"/>
        </w:rPr>
        <w:t>научно-методических проектов «Смысловое чтение» и «</w:t>
      </w:r>
      <w:proofErr w:type="gramStart"/>
      <w:r w:rsidRPr="00AD2FE7">
        <w:rPr>
          <w:rFonts w:ascii="Times New Roman" w:hAnsi="Times New Roman"/>
          <w:sz w:val="24"/>
          <w:szCs w:val="24"/>
        </w:rPr>
        <w:t>Разработка</w:t>
      </w:r>
      <w:proofErr w:type="gramEnd"/>
      <w:r w:rsidRPr="00AD2FE7">
        <w:rPr>
          <w:rFonts w:ascii="Times New Roman" w:hAnsi="Times New Roman"/>
          <w:sz w:val="24"/>
          <w:szCs w:val="24"/>
        </w:rPr>
        <w:t xml:space="preserve"> и апробация инновационной практики оценивания и формирования новых образовательных результатов в курсе истории».</w:t>
      </w:r>
      <w:r>
        <w:rPr>
          <w:rFonts w:ascii="Times New Roman" w:hAnsi="Times New Roman"/>
          <w:sz w:val="24"/>
          <w:szCs w:val="24"/>
        </w:rPr>
        <w:t xml:space="preserve"> В рамках реализации этих проектов школа дважды становилась призером краевого конкурса исследовательских проектов (в 2017 и 2019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r w:rsidR="006A5428">
        <w:rPr>
          <w:rFonts w:ascii="Times New Roman" w:hAnsi="Times New Roman"/>
          <w:sz w:val="24"/>
          <w:szCs w:val="24"/>
        </w:rPr>
        <w:t xml:space="preserve">В рамках данных проектов были разработаны программы краткосрочных курсов по формированию у учащихся читательской грамотности при работе с </w:t>
      </w:r>
      <w:proofErr w:type="spellStart"/>
      <w:r w:rsidR="006A5428">
        <w:rPr>
          <w:rFonts w:ascii="Times New Roman" w:hAnsi="Times New Roman"/>
          <w:sz w:val="24"/>
          <w:szCs w:val="24"/>
        </w:rPr>
        <w:t>несплошным</w:t>
      </w:r>
      <w:proofErr w:type="spellEnd"/>
      <w:r w:rsidR="006A5428">
        <w:rPr>
          <w:rFonts w:ascii="Times New Roman" w:hAnsi="Times New Roman"/>
          <w:sz w:val="24"/>
          <w:szCs w:val="24"/>
        </w:rPr>
        <w:t xml:space="preserve"> текстом и историческими источниками.</w:t>
      </w:r>
      <w:r w:rsidR="0082454E" w:rsidRPr="008245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454E">
        <w:rPr>
          <w:rFonts w:ascii="Times New Roman" w:hAnsi="Times New Roman"/>
          <w:sz w:val="24"/>
          <w:szCs w:val="24"/>
        </w:rPr>
        <w:t xml:space="preserve">Для уроков биологии, истории, обществознания, математики, русского языка, литературы, географии разработаны учебные ситуации (задания) по формированию функциональной грамотности. </w:t>
      </w:r>
      <w:proofErr w:type="gramEnd"/>
    </w:p>
    <w:p w:rsidR="006A5428" w:rsidRDefault="006A5428" w:rsidP="008B7C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формированию функциональной грамотности требует от педагога определенных знаний, умений и навыков. </w:t>
      </w:r>
    </w:p>
    <w:p w:rsidR="006E7736" w:rsidRDefault="006E7736" w:rsidP="008B7C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428" w:rsidRDefault="0082454E" w:rsidP="008B7C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последние три года 9 педагогов прошли курсы повышения квалификации</w:t>
      </w:r>
      <w:r w:rsidR="006A5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«Функциональная грамотность», в том числе по цифровой, читательской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грамотности. </w:t>
      </w:r>
    </w:p>
    <w:p w:rsidR="0082454E" w:rsidRDefault="0082454E" w:rsidP="008B7C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педагога прошли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«Школа современного учителя». Еще 6 проходят обучение в настоящее время.</w:t>
      </w:r>
    </w:p>
    <w:p w:rsidR="006E7736" w:rsidRDefault="006E7736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54E" w:rsidRDefault="00342710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проводятся мероприятия, направленные на </w:t>
      </w:r>
      <w:r w:rsidR="0082454E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е</w:t>
      </w:r>
      <w:r w:rsidR="0082454E">
        <w:rPr>
          <w:rFonts w:ascii="Times New Roman" w:hAnsi="Times New Roman"/>
          <w:sz w:val="24"/>
          <w:szCs w:val="24"/>
        </w:rPr>
        <w:t xml:space="preserve"> профессиональных компетенций педагогов </w:t>
      </w:r>
      <w:r>
        <w:rPr>
          <w:rFonts w:ascii="Times New Roman" w:hAnsi="Times New Roman"/>
          <w:sz w:val="24"/>
          <w:szCs w:val="24"/>
        </w:rPr>
        <w:t>в области «Функциональная грамотность»: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8214D0">
        <w:rPr>
          <w:rFonts w:ascii="Times New Roman" w:eastAsia="Times New Roman" w:hAnsi="Times New Roman"/>
          <w:bCs/>
          <w:sz w:val="24"/>
          <w:szCs w:val="24"/>
        </w:rPr>
        <w:t xml:space="preserve">Фестиваль ШМО «Формирование </w:t>
      </w:r>
      <w:proofErr w:type="spellStart"/>
      <w:r w:rsidRPr="008214D0">
        <w:rPr>
          <w:rFonts w:ascii="Times New Roman" w:eastAsia="Times New Roman" w:hAnsi="Times New Roman"/>
          <w:bCs/>
          <w:sz w:val="24"/>
          <w:szCs w:val="24"/>
        </w:rPr>
        <w:t>метапредметных</w:t>
      </w:r>
      <w:proofErr w:type="spellEnd"/>
      <w:r w:rsidRPr="008214D0">
        <w:rPr>
          <w:rFonts w:ascii="Times New Roman" w:eastAsia="Times New Roman" w:hAnsi="Times New Roman"/>
          <w:bCs/>
          <w:sz w:val="24"/>
          <w:szCs w:val="24"/>
        </w:rPr>
        <w:t xml:space="preserve"> результ</w:t>
      </w:r>
      <w:r w:rsidRPr="008214D0">
        <w:rPr>
          <w:rFonts w:ascii="Times New Roman" w:eastAsia="Times New Roman" w:hAnsi="Times New Roman"/>
          <w:bCs/>
          <w:sz w:val="24"/>
          <w:szCs w:val="24"/>
        </w:rPr>
        <w:t>а</w:t>
      </w:r>
      <w:r w:rsidRPr="008214D0">
        <w:rPr>
          <w:rFonts w:ascii="Times New Roman" w:eastAsia="Times New Roman" w:hAnsi="Times New Roman"/>
          <w:bCs/>
          <w:sz w:val="24"/>
          <w:szCs w:val="24"/>
        </w:rPr>
        <w:t>тов по направлению «Смысловое чтение»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ПДС </w:t>
      </w:r>
      <w:r w:rsidRPr="00342710">
        <w:rPr>
          <w:rFonts w:ascii="Times New Roman" w:eastAsia="Times New Roman" w:hAnsi="Times New Roman"/>
          <w:bCs/>
          <w:sz w:val="24"/>
          <w:szCs w:val="24"/>
        </w:rPr>
        <w:t>«Уроки русского языка: фонетика в детском саду и школе».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2020-2021 </w:t>
      </w:r>
    </w:p>
    <w:p w:rsidR="00342710" w:rsidRPr="00342710" w:rsidRDefault="00342710" w:rsidP="003427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2710">
        <w:rPr>
          <w:rFonts w:ascii="Times New Roman" w:hAnsi="Times New Roman"/>
          <w:sz w:val="24"/>
          <w:szCs w:val="24"/>
        </w:rPr>
        <w:t>ПДС для педагогов «Проектная и исследовательская деятельность как средство формирования и оценки УУД у учащихся»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2710">
        <w:rPr>
          <w:rFonts w:ascii="Times New Roman" w:hAnsi="Times New Roman"/>
          <w:sz w:val="24"/>
          <w:szCs w:val="24"/>
        </w:rPr>
        <w:t>ПДС «Цифровые образовательные ресурсы как инструмент повышения качества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231251">
        <w:rPr>
          <w:rFonts w:ascii="Times New Roman" w:eastAsia="Times New Roman" w:hAnsi="Times New Roman" w:cs="Times New Roman"/>
          <w:sz w:val="24"/>
          <w:szCs w:val="24"/>
        </w:rPr>
        <w:t>Методический семинар «Реальность и тенденции совр</w:t>
      </w:r>
      <w:r w:rsidRPr="002312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1251">
        <w:rPr>
          <w:rFonts w:ascii="Times New Roman" w:eastAsia="Times New Roman" w:hAnsi="Times New Roman" w:cs="Times New Roman"/>
          <w:sz w:val="24"/>
          <w:szCs w:val="24"/>
        </w:rPr>
        <w:t>менного образования в рамках внедрения ФГОС третьего пок</w:t>
      </w:r>
      <w:r w:rsidRPr="00231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1251">
        <w:rPr>
          <w:rFonts w:ascii="Times New Roman" w:eastAsia="Times New Roman" w:hAnsi="Times New Roman" w:cs="Times New Roman"/>
          <w:sz w:val="24"/>
          <w:szCs w:val="24"/>
        </w:rPr>
        <w:t>ления».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93BB7">
        <w:rPr>
          <w:rFonts w:ascii="Times New Roman" w:eastAsia="Times New Roman" w:hAnsi="Times New Roman" w:cs="Times New Roman"/>
          <w:bCs/>
          <w:sz w:val="24"/>
          <w:szCs w:val="24"/>
        </w:rPr>
        <w:t>ПДС для педагогов «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Формирование</w:t>
      </w:r>
      <w:r w:rsidRPr="00D8606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функциональной гр</w:t>
      </w:r>
      <w:r w:rsidRPr="00D8606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а</w:t>
      </w:r>
      <w:r w:rsidRPr="00D8606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мотности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как</w:t>
      </w:r>
      <w:r w:rsidRPr="00D8606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одно из условий достижения высокого кач</w:t>
      </w:r>
      <w:r w:rsidRPr="00D8606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е</w:t>
      </w:r>
      <w:r w:rsidRPr="00D8606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ства образования</w:t>
      </w:r>
      <w:r w:rsidRPr="00593BB7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Традиционным стал Фестиваль</w:t>
      </w:r>
      <w:r w:rsidRPr="008214D0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мастер-классов «Педагогическая находка»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Цель данного мероприятия - трансляция педагогического опыта по актуальным для школы, района и края </w:t>
      </w:r>
      <w:r w:rsidRPr="00593BB7">
        <w:rPr>
          <w:rFonts w:ascii="Times New Roman" w:eastAsia="Times New Roman" w:hAnsi="Times New Roman" w:cs="Times New Roman"/>
          <w:sz w:val="24"/>
          <w:szCs w:val="24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ям: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2020-2021 г – Смысловое чтение (по сути - читательская грамотность);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2021-2022 г -</w:t>
      </w:r>
      <w:r w:rsidRPr="00593BB7">
        <w:rPr>
          <w:rFonts w:ascii="Times New Roman" w:eastAsia="Times New Roman" w:hAnsi="Times New Roman" w:cs="Times New Roman"/>
          <w:sz w:val="24"/>
          <w:szCs w:val="24"/>
        </w:rPr>
        <w:t xml:space="preserve"> «Работа с од</w:t>
      </w:r>
      <w:r w:rsidRPr="00593B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3BB7">
        <w:rPr>
          <w:rFonts w:ascii="Times New Roman" w:eastAsia="Times New Roman" w:hAnsi="Times New Roman" w:cs="Times New Roman"/>
          <w:sz w:val="24"/>
          <w:szCs w:val="24"/>
        </w:rPr>
        <w:t>ренными детьми»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2710" w:rsidRDefault="00342710" w:rsidP="003427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2022-2023 г - </w:t>
      </w:r>
      <w:r w:rsidRPr="00593BB7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Функциональная грамотность</w:t>
      </w:r>
      <w:r w:rsidRPr="00593BB7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2454E" w:rsidRDefault="0082454E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2FE7">
        <w:rPr>
          <w:rFonts w:ascii="Times New Roman" w:hAnsi="Times New Roman"/>
          <w:sz w:val="24"/>
          <w:szCs w:val="24"/>
        </w:rPr>
        <w:lastRenderedPageBreak/>
        <w:t>Опыт работы обобщен и представлен на конференциях</w:t>
      </w:r>
      <w:r>
        <w:rPr>
          <w:rFonts w:ascii="Times New Roman" w:hAnsi="Times New Roman"/>
          <w:sz w:val="24"/>
          <w:szCs w:val="24"/>
        </w:rPr>
        <w:t xml:space="preserve"> и семинарах-практикумах </w:t>
      </w:r>
      <w:proofErr w:type="gramStart"/>
      <w:r w:rsidR="00ED598B">
        <w:rPr>
          <w:rFonts w:ascii="Times New Roman" w:hAnsi="Times New Roman"/>
          <w:sz w:val="24"/>
          <w:szCs w:val="24"/>
        </w:rPr>
        <w:t>институционального</w:t>
      </w:r>
      <w:proofErr w:type="gramEnd"/>
      <w:r w:rsidR="00ED59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муници</w:t>
      </w:r>
      <w:r w:rsidRPr="00AD2FE7">
        <w:rPr>
          <w:rFonts w:ascii="Times New Roman" w:hAnsi="Times New Roman"/>
          <w:sz w:val="24"/>
          <w:szCs w:val="24"/>
        </w:rPr>
        <w:t>пального, межмуницип</w:t>
      </w:r>
      <w:r w:rsidR="00ED598B">
        <w:rPr>
          <w:rFonts w:ascii="Times New Roman" w:hAnsi="Times New Roman"/>
          <w:sz w:val="24"/>
          <w:szCs w:val="24"/>
        </w:rPr>
        <w:t>ального и краевого</w:t>
      </w:r>
      <w:r w:rsidRPr="00AD2FE7">
        <w:rPr>
          <w:rFonts w:ascii="Times New Roman" w:hAnsi="Times New Roman"/>
          <w:sz w:val="24"/>
          <w:szCs w:val="24"/>
        </w:rPr>
        <w:t xml:space="preserve"> </w:t>
      </w:r>
      <w:r w:rsidR="000525E9">
        <w:rPr>
          <w:rFonts w:ascii="Times New Roman" w:hAnsi="Times New Roman"/>
          <w:sz w:val="24"/>
          <w:szCs w:val="24"/>
        </w:rPr>
        <w:t>уровнях по темам:</w:t>
      </w:r>
    </w:p>
    <w:p w:rsidR="00425164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25E9">
        <w:rPr>
          <w:rFonts w:ascii="Times New Roman" w:hAnsi="Times New Roman"/>
          <w:sz w:val="24"/>
          <w:szCs w:val="24"/>
        </w:rPr>
        <w:t>«Использование средств выразительности в тексте-описании».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25E9">
        <w:rPr>
          <w:rFonts w:ascii="Times New Roman" w:hAnsi="Times New Roman"/>
          <w:sz w:val="24"/>
          <w:szCs w:val="24"/>
        </w:rPr>
        <w:t xml:space="preserve">«Извлечение информации из </w:t>
      </w:r>
      <w:proofErr w:type="spellStart"/>
      <w:r w:rsidRPr="000525E9">
        <w:rPr>
          <w:rFonts w:ascii="Times New Roman" w:hAnsi="Times New Roman"/>
          <w:sz w:val="24"/>
          <w:szCs w:val="24"/>
        </w:rPr>
        <w:t>несплошных</w:t>
      </w:r>
      <w:proofErr w:type="spellEnd"/>
      <w:r w:rsidRPr="000525E9">
        <w:rPr>
          <w:rFonts w:ascii="Times New Roman" w:hAnsi="Times New Roman"/>
          <w:sz w:val="24"/>
          <w:szCs w:val="24"/>
        </w:rPr>
        <w:t xml:space="preserve"> текстов в заданиях ВПР»</w:t>
      </w:r>
      <w:r>
        <w:rPr>
          <w:rFonts w:ascii="Times New Roman" w:hAnsi="Times New Roman"/>
          <w:sz w:val="24"/>
          <w:szCs w:val="24"/>
        </w:rPr>
        <w:t>.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25E9">
        <w:rPr>
          <w:rFonts w:ascii="Times New Roman" w:hAnsi="Times New Roman"/>
          <w:sz w:val="24"/>
          <w:szCs w:val="24"/>
        </w:rPr>
        <w:t>«Содержательная и логическая связь между тезисом и аргументом»</w:t>
      </w:r>
      <w:r>
        <w:rPr>
          <w:rFonts w:ascii="Times New Roman" w:hAnsi="Times New Roman"/>
          <w:sz w:val="24"/>
          <w:szCs w:val="24"/>
        </w:rPr>
        <w:t>.</w:t>
      </w:r>
    </w:p>
    <w:p w:rsidR="00ED598B" w:rsidRDefault="00ED598B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«Приемы «Смыслового чтения» как средство подготовки к ГИА».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 w:rsidRPr="000525E9">
        <w:rPr>
          <w:rFonts w:ascii="Times New Roman" w:hAnsi="Times New Roman"/>
          <w:sz w:val="24"/>
          <w:szCs w:val="24"/>
        </w:rPr>
        <w:t>«Интерактивная игра «Учимся говорить правильно»</w:t>
      </w:r>
      <w:r>
        <w:rPr>
          <w:rFonts w:ascii="Times New Roman" w:hAnsi="Times New Roman"/>
          <w:sz w:val="24"/>
          <w:szCs w:val="24"/>
        </w:rPr>
        <w:t>.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«Использование  цифровых об</w:t>
      </w:r>
      <w:r w:rsidRPr="000525E9">
        <w:rPr>
          <w:rFonts w:ascii="Times New Roman" w:hAnsi="Times New Roman"/>
          <w:sz w:val="24"/>
          <w:szCs w:val="24"/>
        </w:rPr>
        <w:t>разовательных ресурсов в</w:t>
      </w:r>
      <w:r>
        <w:rPr>
          <w:rFonts w:ascii="Times New Roman" w:hAnsi="Times New Roman"/>
          <w:sz w:val="24"/>
          <w:szCs w:val="24"/>
        </w:rPr>
        <w:t xml:space="preserve"> дистанционном обучении».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25E9">
        <w:rPr>
          <w:rFonts w:ascii="Times New Roman" w:hAnsi="Times New Roman"/>
          <w:sz w:val="24"/>
          <w:szCs w:val="24"/>
        </w:rPr>
        <w:t xml:space="preserve">«Формирование </w:t>
      </w:r>
      <w:proofErr w:type="spellStart"/>
      <w:proofErr w:type="gramStart"/>
      <w:r w:rsidRPr="000525E9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0525E9">
        <w:rPr>
          <w:rFonts w:ascii="Times New Roman" w:hAnsi="Times New Roman"/>
          <w:sz w:val="24"/>
          <w:szCs w:val="24"/>
        </w:rPr>
        <w:t xml:space="preserve"> грамотности на уроках физики»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25E9">
        <w:rPr>
          <w:rFonts w:ascii="Times New Roman" w:hAnsi="Times New Roman"/>
          <w:sz w:val="24"/>
          <w:szCs w:val="24"/>
        </w:rPr>
        <w:t>«Формирование читательской компетенции у младших школьников на логопедических занятиях»</w:t>
      </w:r>
      <w:r>
        <w:rPr>
          <w:rFonts w:ascii="Times New Roman" w:hAnsi="Times New Roman"/>
          <w:sz w:val="24"/>
          <w:szCs w:val="24"/>
        </w:rPr>
        <w:t>.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25E9">
        <w:rPr>
          <w:rFonts w:ascii="Times New Roman" w:hAnsi="Times New Roman"/>
          <w:sz w:val="24"/>
          <w:szCs w:val="24"/>
        </w:rPr>
        <w:t>«Формирование математической грамотности на уроках математики»</w:t>
      </w:r>
      <w:r>
        <w:rPr>
          <w:rFonts w:ascii="Times New Roman" w:hAnsi="Times New Roman"/>
          <w:sz w:val="24"/>
          <w:szCs w:val="24"/>
        </w:rPr>
        <w:t>.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25E9">
        <w:rPr>
          <w:rFonts w:ascii="Times New Roman" w:hAnsi="Times New Roman"/>
          <w:sz w:val="24"/>
          <w:szCs w:val="24"/>
        </w:rPr>
        <w:t>«Формирование читательской грамотности на уроках литературного чтения в начальной школе»</w:t>
      </w:r>
      <w:r>
        <w:rPr>
          <w:rFonts w:ascii="Times New Roman" w:hAnsi="Times New Roman"/>
          <w:sz w:val="24"/>
          <w:szCs w:val="24"/>
        </w:rPr>
        <w:t>.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25E9">
        <w:rPr>
          <w:rFonts w:ascii="Times New Roman" w:hAnsi="Times New Roman"/>
          <w:sz w:val="24"/>
          <w:szCs w:val="24"/>
        </w:rPr>
        <w:t>«Курс «Финансовая грамотность»: из опыта работы»</w:t>
      </w:r>
      <w:r>
        <w:rPr>
          <w:rFonts w:ascii="Times New Roman" w:hAnsi="Times New Roman"/>
          <w:sz w:val="24"/>
          <w:szCs w:val="24"/>
        </w:rPr>
        <w:t>.</w:t>
      </w:r>
    </w:p>
    <w:p w:rsidR="000525E9" w:rsidRDefault="00ED598B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D598B">
        <w:rPr>
          <w:rFonts w:ascii="Times New Roman" w:hAnsi="Times New Roman"/>
          <w:sz w:val="24"/>
          <w:szCs w:val="24"/>
        </w:rPr>
        <w:t>«Использование методов и приёмов смыслового чтения на уроках ОРКСЭ»</w:t>
      </w:r>
      <w:r>
        <w:rPr>
          <w:rFonts w:ascii="Times New Roman" w:hAnsi="Times New Roman"/>
          <w:sz w:val="24"/>
          <w:szCs w:val="24"/>
        </w:rPr>
        <w:t>.</w:t>
      </w:r>
    </w:p>
    <w:p w:rsidR="00ED598B" w:rsidRDefault="00ED598B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</w:t>
      </w:r>
    </w:p>
    <w:p w:rsidR="00ED598B" w:rsidRDefault="00ED598B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Несплошные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тексты как способ формирования функциональной грамотности».</w:t>
      </w:r>
    </w:p>
    <w:p w:rsidR="00ED598B" w:rsidRDefault="00ED598B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D598B">
        <w:rPr>
          <w:rFonts w:ascii="Times New Roman" w:hAnsi="Times New Roman"/>
          <w:sz w:val="24"/>
          <w:szCs w:val="24"/>
        </w:rPr>
        <w:t>"Приемы работы с терминами (понятиями) как средство формирования читательской грамотности у учащихся на уроках истории и обществознания"</w:t>
      </w:r>
      <w:r>
        <w:rPr>
          <w:rFonts w:ascii="Times New Roman" w:hAnsi="Times New Roman"/>
          <w:sz w:val="24"/>
          <w:szCs w:val="24"/>
        </w:rPr>
        <w:t>.</w:t>
      </w:r>
    </w:p>
    <w:p w:rsidR="00ED598B" w:rsidRDefault="00ED598B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D598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Финансовая грамотность. </w:t>
      </w:r>
      <w:r w:rsidRPr="00ED598B">
        <w:rPr>
          <w:rFonts w:ascii="Times New Roman" w:hAnsi="Times New Roman"/>
          <w:sz w:val="24"/>
          <w:szCs w:val="24"/>
        </w:rPr>
        <w:t>Оценка умений учащихся 8 класса планировать и управлять семейным бюджетом"</w:t>
      </w:r>
      <w:r>
        <w:rPr>
          <w:rFonts w:ascii="Times New Roman" w:hAnsi="Times New Roman"/>
          <w:sz w:val="24"/>
          <w:szCs w:val="24"/>
        </w:rPr>
        <w:t>.</w:t>
      </w:r>
    </w:p>
    <w:p w:rsidR="00ED598B" w:rsidRDefault="00ED598B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D598B">
        <w:rPr>
          <w:rFonts w:ascii="Times New Roman" w:hAnsi="Times New Roman"/>
          <w:sz w:val="24"/>
          <w:szCs w:val="24"/>
        </w:rPr>
        <w:t>"Развитие читательской грамотности на уроках по предметам гуманитарного цикла"</w:t>
      </w:r>
      <w:r>
        <w:rPr>
          <w:rFonts w:ascii="Times New Roman" w:hAnsi="Times New Roman"/>
          <w:sz w:val="24"/>
          <w:szCs w:val="24"/>
        </w:rPr>
        <w:t>.</w:t>
      </w:r>
    </w:p>
    <w:p w:rsidR="00ED598B" w:rsidRDefault="00ED598B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внеурочной деятельности функциональную грамотность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начальные классы (в т.ч. финансовая грамотность).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Пиза.</w:t>
      </w:r>
    </w:p>
    <w:p w:rsidR="000525E9" w:rsidRDefault="000525E9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710" w:rsidRDefault="00342710" w:rsidP="008245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54E" w:rsidRDefault="0082454E" w:rsidP="008B7C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428" w:rsidRPr="00AD2FE7" w:rsidRDefault="006A5428" w:rsidP="008B7C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7CEF" w:rsidRPr="008B7CEF" w:rsidRDefault="008B7CEF" w:rsidP="008B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EF" w:rsidRPr="008B7CEF" w:rsidSect="006E773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7CEF"/>
    <w:rsid w:val="000525E9"/>
    <w:rsid w:val="00342710"/>
    <w:rsid w:val="00403CEB"/>
    <w:rsid w:val="00425164"/>
    <w:rsid w:val="006A5428"/>
    <w:rsid w:val="006E7736"/>
    <w:rsid w:val="0082454E"/>
    <w:rsid w:val="008B7CEF"/>
    <w:rsid w:val="00BB4EF5"/>
    <w:rsid w:val="00ED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2023-03-20T12:13:00Z</dcterms:created>
  <dcterms:modified xsi:type="dcterms:W3CDTF">2023-03-20T13:15:00Z</dcterms:modified>
</cp:coreProperties>
</file>